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65D" w:rsidRPr="0062465D" w:rsidRDefault="0062465D" w:rsidP="0062465D">
      <w:r>
        <w:rPr>
          <w:noProof/>
          <w:lang w:eastAsia="en-GB"/>
        </w:rPr>
        <w:drawing>
          <wp:anchor distT="0" distB="0" distL="114300" distR="114300" simplePos="0" relativeHeight="251658240" behindDoc="1" locked="0" layoutInCell="1" allowOverlap="1">
            <wp:simplePos x="0" y="0"/>
            <wp:positionH relativeFrom="margin">
              <wp:posOffset>-523875</wp:posOffset>
            </wp:positionH>
            <wp:positionV relativeFrom="paragraph">
              <wp:posOffset>-838200</wp:posOffset>
            </wp:positionV>
            <wp:extent cx="7229475" cy="10763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00Light (002).png"/>
                    <pic:cNvPicPr/>
                  </pic:nvPicPr>
                  <pic:blipFill>
                    <a:blip r:embed="rId8">
                      <a:extLst>
                        <a:ext uri="{28A0092B-C50C-407E-A947-70E740481C1C}">
                          <a14:useLocalDpi xmlns:a14="http://schemas.microsoft.com/office/drawing/2010/main" val="0"/>
                        </a:ext>
                      </a:extLst>
                    </a:blip>
                    <a:stretch>
                      <a:fillRect/>
                    </a:stretch>
                  </pic:blipFill>
                  <pic:spPr>
                    <a:xfrm>
                      <a:off x="0" y="0"/>
                      <a:ext cx="7229475" cy="1076325"/>
                    </a:xfrm>
                    <a:prstGeom prst="rect">
                      <a:avLst/>
                    </a:prstGeom>
                  </pic:spPr>
                </pic:pic>
              </a:graphicData>
            </a:graphic>
            <wp14:sizeRelH relativeFrom="margin">
              <wp14:pctWidth>0</wp14:pctWidth>
            </wp14:sizeRelH>
            <wp14:sizeRelV relativeFrom="margin">
              <wp14:pctHeight>0</wp14:pctHeight>
            </wp14:sizeRelV>
          </wp:anchor>
        </w:drawing>
      </w:r>
    </w:p>
    <w:p w:rsidR="0062465D" w:rsidRPr="0062465D" w:rsidRDefault="008C2A0E" w:rsidP="0062465D">
      <w:pPr>
        <w:jc w:val="center"/>
        <w:rPr>
          <w:b/>
          <w:sz w:val="56"/>
          <w:u w:val="single"/>
        </w:rPr>
      </w:pPr>
      <w:r>
        <w:rPr>
          <w:b/>
          <w:sz w:val="44"/>
          <w:u w:val="single"/>
        </w:rPr>
        <w:t>Part-Time Evening Receptionist</w:t>
      </w:r>
    </w:p>
    <w:p w:rsidR="007C67AF" w:rsidRPr="00704BED" w:rsidRDefault="007C67AF" w:rsidP="007C67AF">
      <w:pPr>
        <w:shd w:val="clear" w:color="auto" w:fill="FFFFFF"/>
        <w:spacing w:after="225" w:line="315" w:lineRule="atLeast"/>
        <w:rPr>
          <w:rFonts w:ascii="Arial" w:eastAsia="Times New Roman" w:hAnsi="Arial" w:cs="Arial"/>
          <w:b/>
          <w:sz w:val="24"/>
          <w:szCs w:val="24"/>
          <w:lang w:eastAsia="en-GB"/>
        </w:rPr>
      </w:pPr>
      <w:r w:rsidRPr="00704BED">
        <w:rPr>
          <w:rFonts w:ascii="Arial" w:eastAsia="Times New Roman" w:hAnsi="Arial" w:cs="Arial"/>
          <w:b/>
          <w:sz w:val="24"/>
          <w:szCs w:val="24"/>
          <w:lang w:eastAsia="en-GB"/>
        </w:rPr>
        <w:t>Do you have experience handling calls in a busy office environment? If the answer is yes then we would like to hear from you!</w:t>
      </w:r>
    </w:p>
    <w:p w:rsidR="0062465D" w:rsidRPr="00704BED" w:rsidRDefault="0062465D" w:rsidP="0062465D">
      <w:pPr>
        <w:shd w:val="clear" w:color="auto" w:fill="FFFFFF"/>
        <w:spacing w:after="225" w:line="315" w:lineRule="atLeast"/>
        <w:rPr>
          <w:rFonts w:ascii="Arial" w:eastAsia="Times New Roman" w:hAnsi="Arial" w:cs="Arial"/>
          <w:sz w:val="24"/>
          <w:szCs w:val="24"/>
          <w:lang w:eastAsia="en-GB"/>
        </w:rPr>
      </w:pPr>
      <w:r w:rsidRPr="00704BED">
        <w:rPr>
          <w:rFonts w:ascii="Arial" w:eastAsia="Times New Roman" w:hAnsi="Arial" w:cs="Arial"/>
          <w:sz w:val="24"/>
          <w:szCs w:val="24"/>
          <w:lang w:eastAsia="en-GB"/>
        </w:rPr>
        <w:t>We are Usay Compare, the UK’s leading intermediary for Private Healthcare. Every year, we help thousands of clients across the UK find the best value Private Healthcare Insurance.</w:t>
      </w:r>
    </w:p>
    <w:p w:rsidR="0062465D" w:rsidRPr="00704BED" w:rsidRDefault="0062465D" w:rsidP="0062465D">
      <w:pPr>
        <w:shd w:val="clear" w:color="auto" w:fill="FFFFFF"/>
        <w:spacing w:after="225" w:line="315" w:lineRule="atLeast"/>
        <w:rPr>
          <w:rFonts w:ascii="Arial" w:eastAsia="Times New Roman" w:hAnsi="Arial" w:cs="Arial"/>
          <w:sz w:val="24"/>
          <w:szCs w:val="24"/>
          <w:lang w:eastAsia="en-GB"/>
        </w:rPr>
      </w:pPr>
      <w:r w:rsidRPr="00704BED">
        <w:rPr>
          <w:rFonts w:ascii="Arial" w:eastAsia="Times New Roman" w:hAnsi="Arial" w:cs="Arial"/>
          <w:sz w:val="24"/>
          <w:szCs w:val="24"/>
          <w:lang w:eastAsia="en-GB"/>
        </w:rPr>
        <w:t>We work on behalf of a panel of leading insurers such as AXA, Aviva, Vitality and Bupa. No other intermediary or broker places more business with these insurers that we do.</w:t>
      </w:r>
      <w:r w:rsidRPr="00704BED">
        <w:rPr>
          <w:rFonts w:ascii="Arial" w:eastAsia="Times New Roman" w:hAnsi="Arial" w:cs="Arial"/>
          <w:sz w:val="24"/>
          <w:szCs w:val="24"/>
          <w:lang w:eastAsia="en-GB"/>
        </w:rPr>
        <w:br/>
      </w:r>
    </w:p>
    <w:p w:rsidR="0062465D" w:rsidRPr="00704BED" w:rsidRDefault="0062465D" w:rsidP="0062465D">
      <w:pPr>
        <w:rPr>
          <w:rFonts w:ascii="Arial" w:hAnsi="Arial" w:cs="Arial"/>
          <w:b/>
          <w:sz w:val="24"/>
          <w:szCs w:val="24"/>
        </w:rPr>
      </w:pPr>
      <w:r w:rsidRPr="00704BED">
        <w:rPr>
          <w:rFonts w:ascii="Arial" w:hAnsi="Arial" w:cs="Arial"/>
          <w:b/>
          <w:sz w:val="24"/>
          <w:szCs w:val="24"/>
        </w:rPr>
        <w:t>What we are looking for</w:t>
      </w:r>
    </w:p>
    <w:p w:rsidR="00704BED" w:rsidRPr="00704BED" w:rsidRDefault="00704BED" w:rsidP="00704BED">
      <w:pPr>
        <w:shd w:val="clear" w:color="auto" w:fill="FFFFFF"/>
        <w:spacing w:after="225" w:line="315" w:lineRule="atLeast"/>
        <w:rPr>
          <w:rFonts w:ascii="Arial" w:eastAsia="Times New Roman" w:hAnsi="Arial" w:cs="Arial"/>
          <w:b/>
          <w:sz w:val="24"/>
          <w:szCs w:val="24"/>
          <w:lang w:eastAsia="en-GB"/>
        </w:rPr>
      </w:pPr>
      <w:r w:rsidRPr="00704BED">
        <w:rPr>
          <w:rFonts w:ascii="Arial" w:eastAsia="Times New Roman" w:hAnsi="Arial" w:cs="Arial"/>
          <w:b/>
          <w:sz w:val="24"/>
          <w:szCs w:val="24"/>
          <w:lang w:eastAsia="en-GB"/>
        </w:rPr>
        <w:t>Our reception team are a vital part of our business and we are looking to add to our established and friendly team. We are looking for motivated and professional individuals who are looking to establish their career within a successful organisation.</w:t>
      </w:r>
    </w:p>
    <w:p w:rsidR="00704BED" w:rsidRPr="00704BED" w:rsidRDefault="00704BED" w:rsidP="00704BED">
      <w:pPr>
        <w:shd w:val="clear" w:color="auto" w:fill="FFFFFF"/>
        <w:spacing w:after="225" w:line="315" w:lineRule="atLeast"/>
        <w:ind w:left="315"/>
        <w:rPr>
          <w:rFonts w:ascii="Arial" w:eastAsia="Times New Roman" w:hAnsi="Arial" w:cs="Arial"/>
          <w:b/>
          <w:sz w:val="24"/>
          <w:szCs w:val="24"/>
          <w:lang w:eastAsia="en-GB"/>
        </w:rPr>
      </w:pPr>
      <w:r w:rsidRPr="00704BED">
        <w:rPr>
          <w:rFonts w:ascii="Arial" w:eastAsia="Times New Roman" w:hAnsi="Arial" w:cs="Arial"/>
          <w:b/>
          <w:sz w:val="24"/>
          <w:szCs w:val="24"/>
          <w:lang w:eastAsia="en-GB"/>
        </w:rPr>
        <w:t>To be successful you must be able to highlight: -</w:t>
      </w:r>
    </w:p>
    <w:p w:rsidR="00704BED" w:rsidRPr="00704BED" w:rsidRDefault="00704BED" w:rsidP="00704BED">
      <w:pPr>
        <w:numPr>
          <w:ilvl w:val="0"/>
          <w:numId w:val="4"/>
        </w:numPr>
        <w:shd w:val="clear" w:color="auto" w:fill="FFFFFF"/>
        <w:spacing w:after="0" w:line="315" w:lineRule="atLeast"/>
        <w:ind w:left="675"/>
        <w:rPr>
          <w:rFonts w:ascii="Arial" w:eastAsia="Times New Roman" w:hAnsi="Arial" w:cs="Arial"/>
          <w:sz w:val="24"/>
          <w:szCs w:val="24"/>
          <w:lang w:eastAsia="en-GB"/>
        </w:rPr>
      </w:pPr>
      <w:r w:rsidRPr="00704BED">
        <w:rPr>
          <w:rFonts w:ascii="Arial" w:eastAsia="Times New Roman" w:hAnsi="Arial" w:cs="Arial"/>
          <w:sz w:val="24"/>
          <w:szCs w:val="24"/>
          <w:lang w:eastAsia="en-GB"/>
        </w:rPr>
        <w:t>Flexibility, enthusiasm and the ability to work on your own initiative</w:t>
      </w:r>
    </w:p>
    <w:p w:rsidR="00704BED" w:rsidRPr="00704BED" w:rsidRDefault="00704BED" w:rsidP="00704BED">
      <w:pPr>
        <w:numPr>
          <w:ilvl w:val="0"/>
          <w:numId w:val="4"/>
        </w:numPr>
        <w:shd w:val="clear" w:color="auto" w:fill="FFFFFF"/>
        <w:spacing w:after="0" w:line="315" w:lineRule="atLeast"/>
        <w:ind w:left="675"/>
        <w:rPr>
          <w:rFonts w:ascii="Arial" w:eastAsia="Times New Roman" w:hAnsi="Arial" w:cs="Arial"/>
          <w:sz w:val="24"/>
          <w:szCs w:val="24"/>
          <w:lang w:eastAsia="en-GB"/>
        </w:rPr>
      </w:pPr>
      <w:r w:rsidRPr="00704BED">
        <w:rPr>
          <w:rFonts w:ascii="Arial" w:eastAsia="Times New Roman" w:hAnsi="Arial" w:cs="Arial"/>
          <w:sz w:val="24"/>
          <w:szCs w:val="24"/>
          <w:lang w:eastAsia="en-GB"/>
        </w:rPr>
        <w:t>Effective communication skills with an excellent telephone manner.</w:t>
      </w:r>
    </w:p>
    <w:p w:rsidR="00704BED" w:rsidRPr="00704BED" w:rsidRDefault="00704BED" w:rsidP="00704BED">
      <w:pPr>
        <w:numPr>
          <w:ilvl w:val="0"/>
          <w:numId w:val="4"/>
        </w:numPr>
        <w:shd w:val="clear" w:color="auto" w:fill="FFFFFF"/>
        <w:spacing w:after="0" w:line="315" w:lineRule="atLeast"/>
        <w:ind w:left="675"/>
        <w:rPr>
          <w:rFonts w:ascii="Arial" w:eastAsia="Times New Roman" w:hAnsi="Arial" w:cs="Arial"/>
          <w:sz w:val="24"/>
          <w:szCs w:val="24"/>
          <w:lang w:eastAsia="en-GB"/>
        </w:rPr>
      </w:pPr>
      <w:r w:rsidRPr="00704BED">
        <w:rPr>
          <w:rFonts w:ascii="Arial" w:eastAsia="Times New Roman" w:hAnsi="Arial" w:cs="Arial"/>
          <w:sz w:val="24"/>
          <w:szCs w:val="24"/>
          <w:lang w:eastAsia="en-GB"/>
        </w:rPr>
        <w:t>A 'can do' attitude</w:t>
      </w:r>
    </w:p>
    <w:p w:rsidR="00704BED" w:rsidRPr="00704BED" w:rsidRDefault="00704BED" w:rsidP="00704BED">
      <w:pPr>
        <w:numPr>
          <w:ilvl w:val="0"/>
          <w:numId w:val="4"/>
        </w:numPr>
        <w:shd w:val="clear" w:color="auto" w:fill="FFFFFF"/>
        <w:spacing w:after="0" w:line="315" w:lineRule="atLeast"/>
        <w:ind w:left="675"/>
        <w:rPr>
          <w:rFonts w:ascii="Arial" w:eastAsia="Times New Roman" w:hAnsi="Arial" w:cs="Arial"/>
          <w:sz w:val="24"/>
          <w:szCs w:val="24"/>
          <w:lang w:eastAsia="en-GB"/>
        </w:rPr>
      </w:pPr>
      <w:r w:rsidRPr="00704BED">
        <w:rPr>
          <w:rFonts w:ascii="Arial" w:eastAsia="Times New Roman" w:hAnsi="Arial" w:cs="Arial"/>
          <w:sz w:val="24"/>
          <w:szCs w:val="24"/>
          <w:lang w:eastAsia="en-GB"/>
        </w:rPr>
        <w:t>Dependability, a professional and reliable attitude and a strong team spirit</w:t>
      </w:r>
    </w:p>
    <w:p w:rsidR="00704BED" w:rsidRPr="00704BED" w:rsidRDefault="00704BED" w:rsidP="00704BED">
      <w:pPr>
        <w:numPr>
          <w:ilvl w:val="0"/>
          <w:numId w:val="4"/>
        </w:numPr>
        <w:shd w:val="clear" w:color="auto" w:fill="FFFFFF"/>
        <w:spacing w:after="0" w:line="315" w:lineRule="atLeast"/>
        <w:ind w:left="675"/>
        <w:rPr>
          <w:rFonts w:ascii="Arial" w:eastAsia="Times New Roman" w:hAnsi="Arial" w:cs="Arial"/>
          <w:sz w:val="24"/>
          <w:szCs w:val="24"/>
          <w:lang w:eastAsia="en-GB"/>
        </w:rPr>
      </w:pPr>
      <w:r w:rsidRPr="00704BED">
        <w:rPr>
          <w:rFonts w:ascii="Arial" w:eastAsia="Times New Roman" w:hAnsi="Arial" w:cs="Arial"/>
          <w:sz w:val="24"/>
          <w:szCs w:val="24"/>
          <w:lang w:eastAsia="en-GB"/>
        </w:rPr>
        <w:t>Ability to prioritise a busy workload to meet deadlines</w:t>
      </w:r>
    </w:p>
    <w:p w:rsidR="00704BED" w:rsidRPr="00704BED" w:rsidRDefault="00704BED" w:rsidP="00704BED">
      <w:pPr>
        <w:numPr>
          <w:ilvl w:val="0"/>
          <w:numId w:val="4"/>
        </w:numPr>
        <w:shd w:val="clear" w:color="auto" w:fill="FFFFFF"/>
        <w:spacing w:after="0" w:line="315" w:lineRule="atLeast"/>
        <w:ind w:left="675"/>
        <w:rPr>
          <w:rFonts w:ascii="Arial" w:eastAsia="Times New Roman" w:hAnsi="Arial" w:cs="Arial"/>
          <w:sz w:val="24"/>
          <w:szCs w:val="24"/>
          <w:lang w:eastAsia="en-GB"/>
        </w:rPr>
      </w:pPr>
      <w:r w:rsidRPr="00704BED">
        <w:rPr>
          <w:rFonts w:ascii="Arial" w:eastAsia="Times New Roman" w:hAnsi="Arial" w:cs="Arial"/>
          <w:sz w:val="24"/>
          <w:szCs w:val="24"/>
          <w:lang w:eastAsia="en-GB"/>
        </w:rPr>
        <w:t>Previous experience in a similar role is desirable but not essential</w:t>
      </w:r>
    </w:p>
    <w:p w:rsidR="00704BED" w:rsidRPr="00704BED" w:rsidRDefault="00704BED" w:rsidP="00704BED">
      <w:pPr>
        <w:shd w:val="clear" w:color="auto" w:fill="FFFFFF"/>
        <w:spacing w:after="0" w:line="315" w:lineRule="atLeast"/>
        <w:ind w:left="315"/>
        <w:rPr>
          <w:rFonts w:ascii="Arial" w:eastAsia="Times New Roman" w:hAnsi="Arial" w:cs="Arial"/>
          <w:sz w:val="24"/>
          <w:szCs w:val="24"/>
          <w:lang w:eastAsia="en-GB"/>
        </w:rPr>
      </w:pPr>
    </w:p>
    <w:p w:rsidR="00704BED" w:rsidRPr="00704BED" w:rsidRDefault="00704BED" w:rsidP="00704BED">
      <w:pPr>
        <w:shd w:val="clear" w:color="auto" w:fill="FFFFFF"/>
        <w:spacing w:after="225" w:line="315" w:lineRule="atLeast"/>
        <w:rPr>
          <w:rFonts w:ascii="Arial" w:eastAsia="Times New Roman" w:hAnsi="Arial" w:cs="Arial"/>
          <w:b/>
          <w:sz w:val="24"/>
          <w:szCs w:val="24"/>
          <w:lang w:eastAsia="en-GB"/>
        </w:rPr>
      </w:pPr>
      <w:r w:rsidRPr="00704BED">
        <w:rPr>
          <w:rFonts w:ascii="Arial" w:eastAsia="Times New Roman" w:hAnsi="Arial" w:cs="Arial"/>
          <w:b/>
          <w:sz w:val="24"/>
          <w:szCs w:val="24"/>
          <w:lang w:eastAsia="en-GB"/>
        </w:rPr>
        <w:t>The role:</w:t>
      </w:r>
    </w:p>
    <w:p w:rsidR="00704BED" w:rsidRPr="00704BED" w:rsidRDefault="00704BED" w:rsidP="00704BED">
      <w:pPr>
        <w:shd w:val="clear" w:color="auto" w:fill="FFFFFF"/>
        <w:spacing w:after="225" w:line="315" w:lineRule="atLeast"/>
        <w:rPr>
          <w:rFonts w:ascii="Arial" w:eastAsia="Times New Roman" w:hAnsi="Arial" w:cs="Arial"/>
          <w:b/>
          <w:sz w:val="24"/>
          <w:szCs w:val="24"/>
          <w:lang w:eastAsia="en-GB"/>
        </w:rPr>
      </w:pPr>
      <w:r w:rsidRPr="00704BED">
        <w:rPr>
          <w:rFonts w:ascii="Arial" w:eastAsia="Times New Roman" w:hAnsi="Arial" w:cs="Arial"/>
          <w:b/>
          <w:sz w:val="24"/>
          <w:szCs w:val="24"/>
          <w:lang w:eastAsia="en-GB"/>
        </w:rPr>
        <w:t>This is a varied and challenging role within a busy administration department. You will be undertaking all activities of a commercial office environment including: -</w:t>
      </w:r>
    </w:p>
    <w:p w:rsidR="00704BED" w:rsidRPr="00704BED" w:rsidRDefault="00704BED" w:rsidP="00704BED">
      <w:pPr>
        <w:numPr>
          <w:ilvl w:val="0"/>
          <w:numId w:val="5"/>
        </w:numPr>
        <w:shd w:val="clear" w:color="auto" w:fill="FFFFFF"/>
        <w:spacing w:after="0" w:line="315" w:lineRule="atLeast"/>
        <w:ind w:left="675"/>
        <w:rPr>
          <w:rFonts w:ascii="Arial" w:eastAsia="Times New Roman" w:hAnsi="Arial" w:cs="Arial"/>
          <w:sz w:val="24"/>
          <w:szCs w:val="24"/>
          <w:lang w:eastAsia="en-GB"/>
        </w:rPr>
      </w:pPr>
      <w:r w:rsidRPr="00704BED">
        <w:rPr>
          <w:rFonts w:ascii="Arial" w:eastAsia="Times New Roman" w:hAnsi="Arial" w:cs="Arial"/>
          <w:sz w:val="24"/>
          <w:szCs w:val="24"/>
          <w:lang w:eastAsia="en-GB"/>
        </w:rPr>
        <w:t>Answering calls and redirecting to the correct contact</w:t>
      </w:r>
    </w:p>
    <w:p w:rsidR="00704BED" w:rsidRPr="00704BED" w:rsidRDefault="00704BED" w:rsidP="00704BED">
      <w:pPr>
        <w:numPr>
          <w:ilvl w:val="0"/>
          <w:numId w:val="5"/>
        </w:numPr>
        <w:shd w:val="clear" w:color="auto" w:fill="FFFFFF"/>
        <w:spacing w:after="0" w:line="315" w:lineRule="atLeast"/>
        <w:ind w:left="675"/>
        <w:rPr>
          <w:rFonts w:ascii="Arial" w:eastAsia="Times New Roman" w:hAnsi="Arial" w:cs="Arial"/>
          <w:sz w:val="24"/>
          <w:szCs w:val="24"/>
          <w:lang w:eastAsia="en-GB"/>
        </w:rPr>
      </w:pPr>
      <w:r w:rsidRPr="00704BED">
        <w:rPr>
          <w:rFonts w:ascii="Arial" w:eastAsia="Times New Roman" w:hAnsi="Arial" w:cs="Arial"/>
          <w:sz w:val="24"/>
          <w:szCs w:val="24"/>
          <w:lang w:eastAsia="en-GB"/>
        </w:rPr>
        <w:t>Taking messages</w:t>
      </w:r>
    </w:p>
    <w:p w:rsidR="00704BED" w:rsidRPr="00704BED" w:rsidRDefault="00704BED" w:rsidP="00704BED">
      <w:pPr>
        <w:numPr>
          <w:ilvl w:val="0"/>
          <w:numId w:val="5"/>
        </w:numPr>
        <w:shd w:val="clear" w:color="auto" w:fill="FFFFFF"/>
        <w:spacing w:after="0" w:line="315" w:lineRule="atLeast"/>
        <w:ind w:left="675"/>
        <w:rPr>
          <w:rFonts w:ascii="Arial" w:eastAsia="Times New Roman" w:hAnsi="Arial" w:cs="Arial"/>
          <w:sz w:val="24"/>
          <w:szCs w:val="24"/>
          <w:lang w:eastAsia="en-GB"/>
        </w:rPr>
      </w:pPr>
      <w:r w:rsidRPr="00704BED">
        <w:rPr>
          <w:rFonts w:ascii="Arial" w:eastAsia="Times New Roman" w:hAnsi="Arial" w:cs="Arial"/>
          <w:sz w:val="24"/>
          <w:szCs w:val="24"/>
          <w:lang w:eastAsia="en-GB"/>
        </w:rPr>
        <w:t>Daily administration tasks</w:t>
      </w:r>
    </w:p>
    <w:p w:rsidR="00704BED" w:rsidRPr="00704BED" w:rsidRDefault="00704BED" w:rsidP="00704BED">
      <w:pPr>
        <w:numPr>
          <w:ilvl w:val="0"/>
          <w:numId w:val="5"/>
        </w:numPr>
        <w:shd w:val="clear" w:color="auto" w:fill="FFFFFF"/>
        <w:spacing w:after="0" w:line="315" w:lineRule="atLeast"/>
        <w:ind w:left="675"/>
        <w:rPr>
          <w:rFonts w:ascii="Arial" w:eastAsia="Times New Roman" w:hAnsi="Arial" w:cs="Arial"/>
          <w:sz w:val="24"/>
          <w:szCs w:val="24"/>
          <w:lang w:eastAsia="en-GB"/>
        </w:rPr>
      </w:pPr>
      <w:r w:rsidRPr="00704BED">
        <w:rPr>
          <w:rFonts w:ascii="Arial" w:eastAsia="Times New Roman" w:hAnsi="Arial" w:cs="Arial"/>
          <w:sz w:val="24"/>
          <w:szCs w:val="24"/>
          <w:lang w:eastAsia="en-GB"/>
        </w:rPr>
        <w:t>Scanning, printing and quality assuring documents</w:t>
      </w:r>
      <w:r w:rsidRPr="00704BED">
        <w:rPr>
          <w:rFonts w:ascii="Arial" w:eastAsia="Times New Roman" w:hAnsi="Arial" w:cs="Arial"/>
          <w:sz w:val="24"/>
          <w:szCs w:val="24"/>
          <w:lang w:eastAsia="en-GB"/>
        </w:rPr>
        <w:br/>
      </w:r>
    </w:p>
    <w:p w:rsidR="00704BED" w:rsidRDefault="00704BED" w:rsidP="008C2A0E">
      <w:pPr>
        <w:shd w:val="clear" w:color="auto" w:fill="FFFFFF"/>
        <w:spacing w:after="225" w:line="315" w:lineRule="atLeast"/>
        <w:rPr>
          <w:rFonts w:ascii="Arial" w:eastAsia="Times New Roman" w:hAnsi="Arial" w:cs="Arial"/>
          <w:b/>
          <w:sz w:val="24"/>
          <w:szCs w:val="24"/>
          <w:lang w:eastAsia="en-GB"/>
        </w:rPr>
      </w:pPr>
      <w:r w:rsidRPr="00704BED">
        <w:rPr>
          <w:rFonts w:ascii="Arial" w:eastAsia="Times New Roman" w:hAnsi="Arial" w:cs="Arial"/>
          <w:b/>
          <w:sz w:val="24"/>
          <w:szCs w:val="24"/>
          <w:lang w:eastAsia="en-GB"/>
        </w:rPr>
        <w:t>We are looking for a receptionist to work</w:t>
      </w:r>
      <w:r w:rsidR="008C2A0E">
        <w:rPr>
          <w:rFonts w:ascii="Arial" w:eastAsia="Times New Roman" w:hAnsi="Arial" w:cs="Arial"/>
          <w:b/>
          <w:sz w:val="24"/>
          <w:szCs w:val="24"/>
          <w:lang w:eastAsia="en-GB"/>
        </w:rPr>
        <w:t>:</w:t>
      </w:r>
      <w:r w:rsidRPr="00704BED">
        <w:rPr>
          <w:rFonts w:ascii="Arial" w:eastAsia="Times New Roman" w:hAnsi="Arial" w:cs="Arial"/>
          <w:b/>
          <w:sz w:val="24"/>
          <w:szCs w:val="24"/>
          <w:lang w:eastAsia="en-GB"/>
        </w:rPr>
        <w:t xml:space="preserve"> </w:t>
      </w:r>
    </w:p>
    <w:p w:rsidR="008C2A0E" w:rsidRPr="008C2A0E" w:rsidRDefault="008C2A0E" w:rsidP="008C2A0E">
      <w:pPr>
        <w:pStyle w:val="ListParagraph"/>
        <w:numPr>
          <w:ilvl w:val="0"/>
          <w:numId w:val="9"/>
        </w:numPr>
        <w:shd w:val="clear" w:color="auto" w:fill="FFFFFF"/>
        <w:spacing w:after="225" w:line="315" w:lineRule="atLeast"/>
        <w:rPr>
          <w:rFonts w:ascii="Arial" w:hAnsi="Arial" w:cs="Arial"/>
          <w:szCs w:val="21"/>
          <w:shd w:val="clear" w:color="auto" w:fill="FFFFFF"/>
        </w:rPr>
      </w:pPr>
      <w:r w:rsidRPr="008C2A0E">
        <w:rPr>
          <w:rFonts w:ascii="Arial" w:hAnsi="Arial" w:cs="Arial"/>
          <w:szCs w:val="21"/>
          <w:shd w:val="clear" w:color="auto" w:fill="FFFFFF"/>
        </w:rPr>
        <w:t>Monday to Thursday - 17:00 till 20:00</w:t>
      </w:r>
    </w:p>
    <w:p w:rsidR="008C2A0E" w:rsidRPr="008C2A0E" w:rsidRDefault="007C67AF" w:rsidP="008C2A0E">
      <w:pPr>
        <w:pStyle w:val="ListParagraph"/>
        <w:numPr>
          <w:ilvl w:val="0"/>
          <w:numId w:val="9"/>
        </w:numPr>
        <w:shd w:val="clear" w:color="auto" w:fill="FFFFFF"/>
        <w:spacing w:after="225" w:line="315" w:lineRule="atLeast"/>
        <w:rPr>
          <w:rFonts w:ascii="Arial" w:hAnsi="Arial" w:cs="Arial"/>
          <w:szCs w:val="21"/>
          <w:shd w:val="clear" w:color="auto" w:fill="FFFFFF"/>
        </w:rPr>
      </w:pPr>
      <w:r>
        <w:rPr>
          <w:rFonts w:ascii="Arial" w:hAnsi="Arial" w:cs="Arial"/>
          <w:szCs w:val="21"/>
          <w:shd w:val="clear" w:color="auto" w:fill="FFFFFF"/>
        </w:rPr>
        <w:t xml:space="preserve">Saturdays - </w:t>
      </w:r>
      <w:r w:rsidR="008C2A0E" w:rsidRPr="008C2A0E">
        <w:rPr>
          <w:rFonts w:ascii="Arial" w:hAnsi="Arial" w:cs="Arial"/>
          <w:szCs w:val="21"/>
          <w:shd w:val="clear" w:color="auto" w:fill="FFFFFF"/>
        </w:rPr>
        <w:t>0</w:t>
      </w:r>
      <w:r>
        <w:rPr>
          <w:rFonts w:ascii="Arial" w:hAnsi="Arial" w:cs="Arial"/>
          <w:szCs w:val="21"/>
          <w:shd w:val="clear" w:color="auto" w:fill="FFFFFF"/>
        </w:rPr>
        <w:t>9</w:t>
      </w:r>
      <w:r w:rsidR="008C2A0E" w:rsidRPr="008C2A0E">
        <w:rPr>
          <w:rFonts w:ascii="Arial" w:hAnsi="Arial" w:cs="Arial"/>
          <w:szCs w:val="21"/>
          <w:shd w:val="clear" w:color="auto" w:fill="FFFFFF"/>
        </w:rPr>
        <w:t>:00 till 14:00.</w:t>
      </w:r>
    </w:p>
    <w:p w:rsidR="008C2A0E" w:rsidRPr="008C2A0E" w:rsidRDefault="008C2A0E" w:rsidP="008C2A0E">
      <w:pPr>
        <w:shd w:val="clear" w:color="auto" w:fill="FFFFFF"/>
        <w:spacing w:after="225" w:line="315" w:lineRule="atLeast"/>
        <w:rPr>
          <w:rFonts w:ascii="Arial" w:eastAsia="Times New Roman" w:hAnsi="Arial" w:cs="Arial"/>
          <w:sz w:val="28"/>
          <w:szCs w:val="24"/>
          <w:lang w:eastAsia="en-GB"/>
        </w:rPr>
      </w:pPr>
    </w:p>
    <w:p w:rsidR="00704BED" w:rsidRPr="008C2A0E" w:rsidRDefault="00704BED" w:rsidP="00704BED">
      <w:pPr>
        <w:shd w:val="clear" w:color="auto" w:fill="FFFFFF"/>
        <w:spacing w:after="225" w:line="315" w:lineRule="atLeast"/>
        <w:ind w:left="360"/>
        <w:rPr>
          <w:rFonts w:ascii="Arial" w:eastAsia="Times New Roman" w:hAnsi="Arial" w:cs="Arial"/>
          <w:b/>
          <w:sz w:val="24"/>
          <w:szCs w:val="24"/>
          <w:lang w:eastAsia="en-GB"/>
        </w:rPr>
      </w:pPr>
      <w:r w:rsidRPr="008C2A0E">
        <w:rPr>
          <w:rFonts w:ascii="Arial" w:eastAsia="Times New Roman" w:hAnsi="Arial" w:cs="Arial"/>
          <w:b/>
          <w:sz w:val="24"/>
          <w:szCs w:val="24"/>
          <w:lang w:eastAsia="en-GB"/>
        </w:rPr>
        <w:lastRenderedPageBreak/>
        <w:t>Successful candidates will receive: -</w:t>
      </w:r>
    </w:p>
    <w:p w:rsidR="00704BED" w:rsidRPr="00704BED" w:rsidRDefault="00704BED" w:rsidP="00704BED">
      <w:pPr>
        <w:numPr>
          <w:ilvl w:val="0"/>
          <w:numId w:val="6"/>
        </w:numPr>
        <w:shd w:val="clear" w:color="auto" w:fill="FFFFFF"/>
        <w:spacing w:after="0" w:line="315" w:lineRule="atLeast"/>
        <w:ind w:left="675"/>
        <w:rPr>
          <w:rFonts w:ascii="Arial" w:eastAsia="Times New Roman" w:hAnsi="Arial" w:cs="Arial"/>
          <w:sz w:val="24"/>
          <w:szCs w:val="24"/>
          <w:lang w:eastAsia="en-GB"/>
        </w:rPr>
      </w:pPr>
      <w:r w:rsidRPr="00704BED">
        <w:rPr>
          <w:rFonts w:ascii="Arial" w:eastAsia="Times New Roman" w:hAnsi="Arial" w:cs="Arial"/>
          <w:sz w:val="24"/>
          <w:szCs w:val="24"/>
          <w:lang w:eastAsia="en-GB"/>
        </w:rPr>
        <w:t>Excellent working environment</w:t>
      </w:r>
    </w:p>
    <w:p w:rsidR="00704BED" w:rsidRPr="00704BED" w:rsidRDefault="00704BED" w:rsidP="00704BED">
      <w:pPr>
        <w:numPr>
          <w:ilvl w:val="0"/>
          <w:numId w:val="6"/>
        </w:numPr>
        <w:shd w:val="clear" w:color="auto" w:fill="FFFFFF"/>
        <w:spacing w:after="0" w:line="315" w:lineRule="atLeast"/>
        <w:ind w:left="675"/>
        <w:rPr>
          <w:rFonts w:ascii="Arial" w:eastAsia="Times New Roman" w:hAnsi="Arial" w:cs="Arial"/>
          <w:sz w:val="24"/>
          <w:szCs w:val="24"/>
          <w:lang w:eastAsia="en-GB"/>
        </w:rPr>
      </w:pPr>
      <w:r w:rsidRPr="00704BED">
        <w:rPr>
          <w:rFonts w:ascii="Arial" w:eastAsia="Times New Roman" w:hAnsi="Arial" w:cs="Arial"/>
          <w:sz w:val="24"/>
          <w:szCs w:val="24"/>
          <w:lang w:eastAsia="en-GB"/>
        </w:rPr>
        <w:t>Weekly and monthly departmental incentives</w:t>
      </w:r>
    </w:p>
    <w:p w:rsidR="00704BED" w:rsidRPr="00704BED" w:rsidRDefault="00704BED" w:rsidP="00704BED">
      <w:pPr>
        <w:numPr>
          <w:ilvl w:val="0"/>
          <w:numId w:val="6"/>
        </w:numPr>
        <w:shd w:val="clear" w:color="auto" w:fill="FFFFFF"/>
        <w:spacing w:after="0" w:line="315" w:lineRule="atLeast"/>
        <w:ind w:left="675"/>
        <w:rPr>
          <w:rFonts w:ascii="Arial" w:eastAsia="Times New Roman" w:hAnsi="Arial" w:cs="Arial"/>
          <w:sz w:val="24"/>
          <w:szCs w:val="24"/>
          <w:lang w:eastAsia="en-GB"/>
        </w:rPr>
      </w:pPr>
      <w:r w:rsidRPr="00704BED">
        <w:rPr>
          <w:rFonts w:ascii="Arial" w:eastAsia="Times New Roman" w:hAnsi="Arial" w:cs="Arial"/>
          <w:sz w:val="24"/>
          <w:szCs w:val="24"/>
          <w:lang w:eastAsia="en-GB"/>
        </w:rPr>
        <w:t>Contributory pension scheme</w:t>
      </w:r>
    </w:p>
    <w:p w:rsidR="00704BED" w:rsidRPr="00704BED" w:rsidRDefault="00704BED" w:rsidP="00704BED">
      <w:pPr>
        <w:numPr>
          <w:ilvl w:val="0"/>
          <w:numId w:val="6"/>
        </w:numPr>
        <w:shd w:val="clear" w:color="auto" w:fill="FFFFFF"/>
        <w:spacing w:after="0" w:line="315" w:lineRule="atLeast"/>
        <w:ind w:left="675"/>
        <w:rPr>
          <w:rFonts w:ascii="Arial" w:eastAsia="Times New Roman" w:hAnsi="Arial" w:cs="Arial"/>
          <w:sz w:val="24"/>
          <w:szCs w:val="24"/>
          <w:lang w:eastAsia="en-GB"/>
        </w:rPr>
      </w:pPr>
      <w:r w:rsidRPr="00704BED">
        <w:rPr>
          <w:rFonts w:ascii="Arial" w:eastAsia="Times New Roman" w:hAnsi="Arial" w:cs="Arial"/>
          <w:sz w:val="24"/>
          <w:szCs w:val="24"/>
          <w:lang w:eastAsia="en-GB"/>
        </w:rPr>
        <w:t>Discounted PMI</w:t>
      </w:r>
    </w:p>
    <w:p w:rsidR="0062465D" w:rsidRDefault="0062465D" w:rsidP="00704BED">
      <w:pPr>
        <w:rPr>
          <w:rFonts w:ascii="Arial" w:hAnsi="Arial" w:cs="Arial"/>
          <w:sz w:val="24"/>
          <w:szCs w:val="24"/>
        </w:rPr>
      </w:pPr>
    </w:p>
    <w:p w:rsidR="007C67AF" w:rsidRDefault="007C67AF" w:rsidP="00704BED">
      <w:pPr>
        <w:rPr>
          <w:rFonts w:ascii="Arial" w:hAnsi="Arial" w:cs="Arial"/>
          <w:sz w:val="24"/>
          <w:szCs w:val="24"/>
        </w:rPr>
      </w:pPr>
    </w:p>
    <w:p w:rsidR="007C67AF" w:rsidRPr="00704BED" w:rsidRDefault="007C67AF" w:rsidP="00704BED">
      <w:pPr>
        <w:rPr>
          <w:rFonts w:ascii="Arial" w:hAnsi="Arial" w:cs="Arial"/>
          <w:sz w:val="24"/>
          <w:szCs w:val="24"/>
        </w:rPr>
      </w:pPr>
      <w:r>
        <w:rPr>
          <w:rFonts w:ascii="Arial" w:hAnsi="Arial" w:cs="Arial"/>
          <w:sz w:val="24"/>
          <w:szCs w:val="24"/>
        </w:rPr>
        <w:t>£8.46</w:t>
      </w:r>
      <w:r w:rsidR="00AF0A3F">
        <w:rPr>
          <w:rFonts w:ascii="Arial" w:hAnsi="Arial" w:cs="Arial"/>
          <w:sz w:val="24"/>
          <w:szCs w:val="24"/>
        </w:rPr>
        <w:t xml:space="preserve"> per hour </w:t>
      </w:r>
      <w:bookmarkStart w:id="0" w:name="_GoBack"/>
      <w:bookmarkEnd w:id="0"/>
    </w:p>
    <w:sectPr w:rsidR="007C67AF" w:rsidRPr="00704BED" w:rsidSect="0062465D">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907728"/>
    <w:multiLevelType w:val="multilevel"/>
    <w:tmpl w:val="0DAA9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DE16B3"/>
    <w:multiLevelType w:val="multilevel"/>
    <w:tmpl w:val="0A885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7B58A0"/>
    <w:multiLevelType w:val="hybridMultilevel"/>
    <w:tmpl w:val="E1D4F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506FFA"/>
    <w:multiLevelType w:val="hybridMultilevel"/>
    <w:tmpl w:val="70E2F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B26E26"/>
    <w:multiLevelType w:val="hybridMultilevel"/>
    <w:tmpl w:val="E6F61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2425E7"/>
    <w:multiLevelType w:val="multilevel"/>
    <w:tmpl w:val="72800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3E6F4D"/>
    <w:multiLevelType w:val="hybridMultilevel"/>
    <w:tmpl w:val="3E046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4C3390"/>
    <w:multiLevelType w:val="hybridMultilevel"/>
    <w:tmpl w:val="9F18D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51524F"/>
    <w:multiLevelType w:val="hybridMultilevel"/>
    <w:tmpl w:val="C56C7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8"/>
  </w:num>
  <w:num w:numId="4">
    <w:abstractNumId w:val="5"/>
  </w:num>
  <w:num w:numId="5">
    <w:abstractNumId w:val="1"/>
  </w:num>
  <w:num w:numId="6">
    <w:abstractNumId w:val="0"/>
  </w:num>
  <w:num w:numId="7">
    <w:abstractNumId w:val="2"/>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65D"/>
    <w:rsid w:val="00116EA6"/>
    <w:rsid w:val="0029409A"/>
    <w:rsid w:val="0062465D"/>
    <w:rsid w:val="006670FC"/>
    <w:rsid w:val="00704BED"/>
    <w:rsid w:val="007C67AF"/>
    <w:rsid w:val="008C2A0E"/>
    <w:rsid w:val="00AF0A3F"/>
    <w:rsid w:val="00E03C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4F53E5-EE65-4102-A085-B44CFF6C9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65D"/>
    <w:pPr>
      <w:spacing w:after="200" w:line="276" w:lineRule="auto"/>
      <w:ind w:left="720"/>
      <w:contextualSpacing/>
    </w:pPr>
  </w:style>
  <w:style w:type="paragraph" w:styleId="NormalWeb">
    <w:name w:val="Normal (Web)"/>
    <w:basedOn w:val="Normal"/>
    <w:uiPriority w:val="99"/>
    <w:semiHidden/>
    <w:unhideWhenUsed/>
    <w:rsid w:val="00704BE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2097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9AE0078D6306A41821CCEF3D0C090BA" ma:contentTypeVersion="0" ma:contentTypeDescription="Create a new document." ma:contentTypeScope="" ma:versionID="ea1982ad48c7dc94ee9ee258d91de663">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DDC99E-9A54-4E72-AB47-7D3DC62FACC1}">
  <ds:schemaRefs>
    <ds:schemaRef ds:uri="http://schemas.microsoft.com/sharepoint/v3/contenttype/forms"/>
  </ds:schemaRefs>
</ds:datastoreItem>
</file>

<file path=customXml/itemProps2.xml><?xml version="1.0" encoding="utf-8"?>
<ds:datastoreItem xmlns:ds="http://schemas.openxmlformats.org/officeDocument/2006/customXml" ds:itemID="{DB4F639C-9C20-4103-B706-890E5EE774DD}">
  <ds:schemaRefs>
    <ds:schemaRef ds:uri="http://schemas.openxmlformats.org/package/2006/metadata/core-properties"/>
    <ds:schemaRef ds:uri="http://purl.org/dc/dcmitype/"/>
    <ds:schemaRef ds:uri="http://www.w3.org/XML/1998/namespace"/>
    <ds:schemaRef ds:uri="http://schemas.microsoft.com/office/infopath/2007/PartnerControls"/>
    <ds:schemaRef ds:uri="http://schemas.microsoft.com/office/2006/documentManagement/types"/>
    <ds:schemaRef ds:uri="http://purl.org/dc/term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729C00AD-28EE-440D-869C-4BCC49E5B3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269</Words>
  <Characters>1539</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Romie Bull</dc:creator>
  <cp:keywords/>
  <dc:description/>
  <cp:lastModifiedBy>Victoria Maskell</cp:lastModifiedBy>
  <cp:revision>2</cp:revision>
  <dcterms:created xsi:type="dcterms:W3CDTF">2018-07-30T09:59:00Z</dcterms:created>
  <dcterms:modified xsi:type="dcterms:W3CDTF">2018-07-30T09:59:00Z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0x01010049AE0078D6306A41821CCEF3D0C090BA</vt:lpwstr>
  </property>
</Properties>
</file>